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0F3F5E72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</w:t>
      </w:r>
      <w:r w:rsidR="00A5767D">
        <w:rPr>
          <w:rFonts w:ascii="Arial" w:hAnsi="Arial" w:cs="Arial"/>
          <w:b/>
          <w:bCs/>
          <w:u w:val="single"/>
        </w:rPr>
        <w:t xml:space="preserve">de chamamento Público </w:t>
      </w:r>
      <w:r>
        <w:rPr>
          <w:rFonts w:ascii="Arial" w:hAnsi="Arial" w:cs="Arial"/>
          <w:b/>
          <w:bCs/>
          <w:u w:val="single"/>
        </w:rPr>
        <w:t xml:space="preserve">nº. </w:t>
      </w:r>
      <w:r w:rsidR="00EB52A5">
        <w:rPr>
          <w:rFonts w:ascii="Arial" w:hAnsi="Arial" w:cs="Arial"/>
          <w:b/>
          <w:bCs/>
          <w:u w:val="single"/>
        </w:rPr>
        <w:t>2</w:t>
      </w:r>
      <w:r w:rsidR="00341C6E">
        <w:rPr>
          <w:rFonts w:ascii="Arial" w:hAnsi="Arial" w:cs="Arial"/>
          <w:b/>
          <w:bCs/>
          <w:u w:val="single"/>
        </w:rPr>
        <w:t>1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</w:t>
      </w:r>
      <w:r w:rsidR="00A5767D">
        <w:rPr>
          <w:rFonts w:ascii="Arial" w:hAnsi="Arial" w:cs="Arial"/>
          <w:b/>
          <w:bCs/>
          <w:u w:val="single"/>
        </w:rPr>
        <w:t xml:space="preserve"> </w:t>
      </w:r>
      <w:r w:rsidR="0050011E">
        <w:rPr>
          <w:rFonts w:ascii="Arial" w:hAnsi="Arial" w:cs="Arial"/>
          <w:b/>
          <w:bCs/>
          <w:u w:val="single"/>
        </w:rPr>
        <w:t>Educação Infantil</w:t>
      </w:r>
      <w:r w:rsidR="00EB52A5">
        <w:rPr>
          <w:rFonts w:ascii="Arial" w:hAnsi="Arial" w:cs="Arial"/>
          <w:b/>
          <w:bCs/>
          <w:u w:val="single"/>
        </w:rPr>
        <w:t xml:space="preserve"> </w:t>
      </w:r>
      <w:r w:rsidR="00A5767D">
        <w:rPr>
          <w:rFonts w:ascii="Arial" w:hAnsi="Arial" w:cs="Arial"/>
          <w:b/>
          <w:bCs/>
          <w:u w:val="single"/>
        </w:rPr>
        <w:t>– Exclusivo para quem realizou a prova referente o edital de teste seletivo nº 13/2022</w:t>
      </w:r>
      <w:r w:rsidR="00A65A06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2D4586CD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341C6E">
        <w:rPr>
          <w:rFonts w:ascii="Arial" w:hAnsi="Arial" w:cs="Arial"/>
          <w:b/>
          <w:u w:val="single"/>
        </w:rPr>
        <w:t>04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EB52A5">
        <w:rPr>
          <w:rFonts w:ascii="Arial" w:hAnsi="Arial" w:cs="Arial"/>
          <w:b/>
          <w:bCs/>
          <w:u w:val="single"/>
        </w:rPr>
        <w:t>março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628065F0" w14:textId="4EC9BC5D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</w:t>
      </w:r>
      <w:r w:rsidR="005E09CE" w:rsidRPr="00306893"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>2</w:t>
      </w:r>
      <w:r w:rsidR="005E09CE" w:rsidRPr="00306893">
        <w:rPr>
          <w:rFonts w:ascii="Arial" w:hAnsi="Arial" w:cs="Arial"/>
          <w:b/>
          <w:bCs/>
        </w:rPr>
        <w:t>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="005E09CE"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1400AC2F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="00341C6E">
        <w:rPr>
          <w:rFonts w:ascii="Arial" w:hAnsi="Arial" w:cs="Arial"/>
          <w:b/>
          <w:bCs/>
        </w:rPr>
        <w:t>1.3</w:t>
      </w:r>
      <w:r w:rsidRPr="00306893">
        <w:rPr>
          <w:rFonts w:ascii="Arial" w:hAnsi="Arial" w:cs="Arial"/>
          <w:b/>
          <w:bCs/>
        </w:rPr>
        <w:t>. A escolha de vagas deverá ser efetuada pelo próprio candidato, não podendo ser realizada por procuração.</w:t>
      </w:r>
    </w:p>
    <w:p w14:paraId="3A0D173D" w14:textId="325D92E0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1.4</w:t>
      </w:r>
      <w:r w:rsidR="005E09CE" w:rsidRPr="00306893">
        <w:rPr>
          <w:rFonts w:ascii="Arial" w:hAnsi="Arial" w:cs="Arial"/>
        </w:rPr>
        <w:t>. O candidato que escolher a vaga e desistir da mesma será excluído da listagem de classificação de escolha de vaga, ficando impedido de escolher outra vaga.</w:t>
      </w:r>
    </w:p>
    <w:p w14:paraId="23414991" w14:textId="1F11806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1.5</w:t>
      </w:r>
      <w:r w:rsidR="005E09CE" w:rsidRPr="00306893">
        <w:rPr>
          <w:rFonts w:ascii="Arial" w:hAnsi="Arial" w:cs="Arial"/>
        </w:rPr>
        <w:t>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F2A61AB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</w:t>
      </w:r>
      <w:r w:rsidR="00341C6E">
        <w:rPr>
          <w:rFonts w:ascii="Arial" w:hAnsi="Arial" w:cs="Arial"/>
        </w:rPr>
        <w:t>6</w:t>
      </w:r>
      <w:r w:rsidRPr="00306893">
        <w:rPr>
          <w:rFonts w:ascii="Arial" w:hAnsi="Arial" w:cs="Arial"/>
        </w:rPr>
        <w:t>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672BAD1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1.7</w:t>
      </w:r>
      <w:r w:rsidR="005E09CE" w:rsidRPr="00306893">
        <w:rPr>
          <w:rFonts w:ascii="Arial" w:hAnsi="Arial" w:cs="Arial"/>
        </w:rPr>
        <w:t>. A chamada dos candidatos não habilitados deverá ocorrer depois de esgotadas todas as possibilidades de admissão dos candidatos habilitados.</w:t>
      </w:r>
    </w:p>
    <w:p w14:paraId="47936ED5" w14:textId="206D261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1.8</w:t>
      </w:r>
      <w:r w:rsidR="005E09CE" w:rsidRPr="00306893">
        <w:rPr>
          <w:rFonts w:ascii="Arial" w:hAnsi="Arial" w:cs="Arial"/>
        </w:rPr>
        <w:t xml:space="preserve">. Após cada chamada será reprocessada a classificação retornando ao início da listagem. Ou seja, a cada chamada encerrada, voltar-se-á ao início </w:t>
      </w:r>
      <w:r w:rsidR="005E09CE" w:rsidRPr="00306893">
        <w:rPr>
          <w:rFonts w:ascii="Arial" w:hAnsi="Arial" w:cs="Arial"/>
        </w:rPr>
        <w:lastRenderedPageBreak/>
        <w:t>da listagem de classificação, oferecendo, primeiramente, as novas vagas para aqueles candidatos que já foram chamados e não escolheram ou não compareceram.          </w:t>
      </w:r>
    </w:p>
    <w:p w14:paraId="7E0FA9D5" w14:textId="62FADD2E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5240E">
        <w:rPr>
          <w:rFonts w:ascii="Arial" w:hAnsi="Arial" w:cs="Arial"/>
        </w:rPr>
        <w:t>1.9</w:t>
      </w:r>
      <w:r w:rsidRPr="00306893">
        <w:rPr>
          <w:rFonts w:ascii="Arial" w:hAnsi="Arial" w:cs="Arial"/>
        </w:rPr>
        <w:t>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2F65F51A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0</w:t>
      </w:r>
      <w:r w:rsidRPr="00306893">
        <w:rPr>
          <w:rFonts w:ascii="Arial" w:hAnsi="Arial" w:cs="Arial"/>
        </w:rPr>
        <w:t>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32A3D725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1</w:t>
      </w:r>
      <w:r w:rsidRPr="00306893">
        <w:rPr>
          <w:rFonts w:ascii="Arial" w:hAnsi="Arial" w:cs="Arial"/>
        </w:rPr>
        <w:t>. O candidato que já tiver um cargo público como inativo, poderá escolher aulas até que o somatório da carga horária semanal atinja o limite de 60 horas (inativo + ativo = 60 (sessenta) horas).</w:t>
      </w:r>
    </w:p>
    <w:p w14:paraId="08C4B466" w14:textId="49A2442D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2</w:t>
      </w:r>
      <w:r w:rsidRPr="00306893">
        <w:rPr>
          <w:rFonts w:ascii="Arial" w:hAnsi="Arial" w:cs="Arial"/>
        </w:rPr>
        <w:t>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52E917CF" w14:textId="3E4F181C" w:rsidR="009532DE" w:rsidRPr="00306893" w:rsidRDefault="009532DE" w:rsidP="009532D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E9D6784" w14:textId="77777777" w:rsidR="009532DE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016565F7" w14:textId="56675429" w:rsidR="005E09CE" w:rsidRPr="00306893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E09CE" w:rsidRPr="00306893">
        <w:rPr>
          <w:rFonts w:ascii="Arial" w:hAnsi="Arial" w:cs="Arial"/>
        </w:rPr>
        <w:t>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0275EAF4" w:rsidR="005E09CE" w:rsidRPr="00306893" w:rsidRDefault="005E09CE" w:rsidP="0055240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EB52A5">
        <w:rPr>
          <w:rFonts w:ascii="Arial" w:hAnsi="Arial" w:cs="Arial"/>
        </w:rPr>
        <w:t xml:space="preserve">efeitura Municipal de Mondaí, </w:t>
      </w:r>
      <w:r w:rsidR="00341C6E">
        <w:rPr>
          <w:rFonts w:ascii="Arial" w:hAnsi="Arial" w:cs="Arial"/>
        </w:rPr>
        <w:t>01</w:t>
      </w:r>
      <w:r>
        <w:rPr>
          <w:rFonts w:ascii="Arial" w:hAnsi="Arial" w:cs="Arial"/>
        </w:rPr>
        <w:t xml:space="preserve"> de </w:t>
      </w:r>
      <w:r w:rsidR="00341C6E">
        <w:rPr>
          <w:rFonts w:ascii="Arial" w:hAnsi="Arial" w:cs="Arial"/>
        </w:rPr>
        <w:t xml:space="preserve">março </w:t>
      </w:r>
      <w:r>
        <w:rPr>
          <w:rFonts w:ascii="Arial" w:hAnsi="Arial" w:cs="Arial"/>
        </w:rPr>
        <w:t>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7B5CC6DB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47D0035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  <w:b/>
          <w:bCs/>
        </w:rPr>
      </w:pPr>
      <w:r w:rsidRPr="00306893">
        <w:rPr>
          <w:rFonts w:ascii="Arial" w:hAnsi="Arial" w:cs="Arial"/>
          <w:b/>
          <w:bCs/>
        </w:rPr>
        <w:t> </w:t>
      </w:r>
    </w:p>
    <w:p w14:paraId="121D4AEC" w14:textId="711E5F84" w:rsidR="00EB52A5" w:rsidRDefault="00EB52A5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5433DBF" w14:textId="6FA4865A" w:rsidR="0055240E" w:rsidRDefault="0055240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55A658B" w14:textId="77777777" w:rsidR="00237B6F" w:rsidRDefault="00237B6F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080A5C2" w14:textId="77777777" w:rsidR="00237B6F" w:rsidRDefault="00237B6F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DF2D78" w14:textId="37F65752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bookmarkStart w:id="0" w:name="_GoBack"/>
      <w:bookmarkEnd w:id="0"/>
      <w:r w:rsidRPr="00306893">
        <w:rPr>
          <w:rFonts w:ascii="Arial" w:hAnsi="Arial" w:cs="Arial"/>
          <w:b/>
          <w:bCs/>
        </w:rPr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1550F513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341C6E">
        <w:rPr>
          <w:rFonts w:ascii="Arial" w:hAnsi="Arial" w:cs="Arial"/>
          <w:b/>
          <w:bCs/>
          <w:u w:val="single"/>
        </w:rPr>
        <w:t>04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EB52A5">
        <w:rPr>
          <w:rFonts w:ascii="Arial" w:hAnsi="Arial" w:cs="Arial"/>
          <w:b/>
          <w:bCs/>
          <w:u w:val="single"/>
        </w:rPr>
        <w:t>março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1215F4B8" w:rsidR="005E09CE" w:rsidRPr="00F54EDB" w:rsidRDefault="00B56235" w:rsidP="00341C6E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341C6E">
              <w:rPr>
                <w:rFonts w:ascii="Arial" w:hAnsi="Arial" w:cs="Arial"/>
                <w:sz w:val="22"/>
                <w:szCs w:val="22"/>
              </w:rPr>
              <w:t>14</w:t>
            </w:r>
            <w:r w:rsidR="00775108">
              <w:rPr>
                <w:rFonts w:ascii="Arial" w:hAnsi="Arial" w:cs="Arial"/>
                <w:sz w:val="22"/>
                <w:szCs w:val="22"/>
              </w:rPr>
              <w:t>:00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</w:t>
            </w:r>
            <w:r w:rsidR="0055240E">
              <w:rPr>
                <w:rFonts w:ascii="Arial" w:hAnsi="Arial" w:cs="Arial"/>
                <w:sz w:val="22"/>
                <w:szCs w:val="22"/>
              </w:rPr>
              <w:t>14</w:t>
            </w:r>
            <w:r w:rsidR="00775108">
              <w:rPr>
                <w:rFonts w:ascii="Arial" w:hAnsi="Arial" w:cs="Arial"/>
                <w:sz w:val="22"/>
                <w:szCs w:val="22"/>
              </w:rPr>
              <w:t>:30</w:t>
            </w:r>
          </w:p>
        </w:tc>
        <w:tc>
          <w:tcPr>
            <w:tcW w:w="4265" w:type="dxa"/>
          </w:tcPr>
          <w:p w14:paraId="24F5172E" w14:textId="697A583B" w:rsidR="005E09CE" w:rsidRPr="00F54EDB" w:rsidRDefault="005E09CE" w:rsidP="00341C6E">
            <w:pPr>
              <w:shd w:val="clear" w:color="auto" w:fill="FFFFFF"/>
              <w:spacing w:after="7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>P</w:t>
            </w:r>
            <w:r w:rsidR="00341C6E">
              <w:rPr>
                <w:rFonts w:ascii="Arial" w:hAnsi="Arial" w:cs="Arial"/>
                <w:sz w:val="22"/>
                <w:szCs w:val="22"/>
              </w:rPr>
              <w:t>ara P</w:t>
            </w:r>
            <w:r w:rsidRPr="00F54EDB">
              <w:rPr>
                <w:rFonts w:ascii="Arial" w:hAnsi="Arial" w:cs="Arial"/>
                <w:sz w:val="22"/>
                <w:szCs w:val="22"/>
              </w:rPr>
              <w:t xml:space="preserve">rofessor de </w:t>
            </w:r>
            <w:r w:rsidR="0050011E">
              <w:rPr>
                <w:rFonts w:ascii="Arial" w:hAnsi="Arial" w:cs="Arial"/>
                <w:sz w:val="22"/>
                <w:szCs w:val="22"/>
              </w:rPr>
              <w:t xml:space="preserve">Educação </w:t>
            </w:r>
            <w:r w:rsidR="00341C6E">
              <w:rPr>
                <w:rFonts w:ascii="Arial" w:hAnsi="Arial" w:cs="Arial"/>
                <w:sz w:val="22"/>
                <w:szCs w:val="22"/>
              </w:rPr>
              <w:t>Física - Licenciatura</w:t>
            </w:r>
          </w:p>
          <w:p w14:paraId="6987143A" w14:textId="77777777" w:rsidR="005E09CE" w:rsidRPr="00F54EDB" w:rsidRDefault="005E09CE" w:rsidP="005F05C9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36B97BC4" w:rsidR="002536D1" w:rsidRPr="002536D1" w:rsidRDefault="00341C6E" w:rsidP="00341C6E">
            <w:pPr>
              <w:spacing w:before="30" w:after="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C6E">
              <w:rPr>
                <w:rFonts w:ascii="Arial" w:hAnsi="Arial" w:cs="Arial"/>
                <w:sz w:val="20"/>
                <w:szCs w:val="20"/>
              </w:rPr>
              <w:t>PROFESSOR DE EDUCAÇÃO FÍSICA - LICENCIATURA</w:t>
            </w:r>
          </w:p>
        </w:tc>
        <w:tc>
          <w:tcPr>
            <w:tcW w:w="2846" w:type="dxa"/>
          </w:tcPr>
          <w:p w14:paraId="1D4B690B" w14:textId="310A3E25" w:rsidR="002536D1" w:rsidRPr="002536D1" w:rsidRDefault="0050011E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2536D1" w:rsidRPr="002536D1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  <w:tc>
          <w:tcPr>
            <w:tcW w:w="2847" w:type="dxa"/>
          </w:tcPr>
          <w:p w14:paraId="71099B51" w14:textId="13889C7B" w:rsidR="002536D1" w:rsidRPr="002536D1" w:rsidRDefault="00EB52A5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Creche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1B33E" w14:textId="77777777" w:rsidR="009E6928" w:rsidRDefault="009E6928" w:rsidP="00E04071">
      <w:r>
        <w:separator/>
      </w:r>
    </w:p>
  </w:endnote>
  <w:endnote w:type="continuationSeparator" w:id="0">
    <w:p w14:paraId="3D0367A5" w14:textId="77777777" w:rsidR="009E6928" w:rsidRDefault="009E6928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19406" w14:textId="77777777" w:rsidR="009E6928" w:rsidRDefault="009E6928" w:rsidP="00E04071">
      <w:r>
        <w:separator/>
      </w:r>
    </w:p>
  </w:footnote>
  <w:footnote w:type="continuationSeparator" w:id="0">
    <w:p w14:paraId="17240214" w14:textId="77777777" w:rsidR="009E6928" w:rsidRDefault="009E6928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237B6F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237B6F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93CA4"/>
    <w:rsid w:val="001B5836"/>
    <w:rsid w:val="00237B6F"/>
    <w:rsid w:val="002536D1"/>
    <w:rsid w:val="002836F8"/>
    <w:rsid w:val="00283CCA"/>
    <w:rsid w:val="002C074E"/>
    <w:rsid w:val="00311A5B"/>
    <w:rsid w:val="00341C6E"/>
    <w:rsid w:val="003D30D0"/>
    <w:rsid w:val="003D6B30"/>
    <w:rsid w:val="00410BCC"/>
    <w:rsid w:val="004243D8"/>
    <w:rsid w:val="00442408"/>
    <w:rsid w:val="00482A09"/>
    <w:rsid w:val="004A0936"/>
    <w:rsid w:val="004D4F28"/>
    <w:rsid w:val="0050011E"/>
    <w:rsid w:val="0055240E"/>
    <w:rsid w:val="0056019B"/>
    <w:rsid w:val="00565F0F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9E6928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B52A5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</cp:revision>
  <cp:lastPrinted>2024-01-11T10:57:00Z</cp:lastPrinted>
  <dcterms:created xsi:type="dcterms:W3CDTF">2024-03-01T23:52:00Z</dcterms:created>
  <dcterms:modified xsi:type="dcterms:W3CDTF">2024-03-01T23:52:00Z</dcterms:modified>
</cp:coreProperties>
</file>