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Pr="008B5BF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975A88">
        <w:rPr>
          <w:rFonts w:eastAsia="MS Mincho"/>
          <w:b/>
          <w:sz w:val="24"/>
          <w:szCs w:val="24"/>
        </w:rPr>
        <w:t>01</w:t>
      </w:r>
      <w:r w:rsidR="00DD0B0F" w:rsidRPr="008B5BF1">
        <w:rPr>
          <w:rFonts w:eastAsia="MS Mincho"/>
          <w:b/>
          <w:sz w:val="24"/>
          <w:szCs w:val="24"/>
        </w:rPr>
        <w:t xml:space="preserve"> DE </w:t>
      </w:r>
      <w:r w:rsidR="00975A88">
        <w:rPr>
          <w:rFonts w:eastAsia="MS Mincho"/>
          <w:b/>
          <w:sz w:val="24"/>
          <w:szCs w:val="24"/>
        </w:rPr>
        <w:t>05</w:t>
      </w:r>
      <w:r w:rsidR="008B5BF1" w:rsidRPr="008B5BF1">
        <w:rPr>
          <w:rFonts w:eastAsia="MS Mincho"/>
          <w:b/>
          <w:sz w:val="24"/>
          <w:szCs w:val="24"/>
        </w:rPr>
        <w:t xml:space="preserve"> DE </w:t>
      </w:r>
      <w:r w:rsidR="00975A88">
        <w:rPr>
          <w:rFonts w:eastAsia="MS Mincho"/>
          <w:b/>
          <w:sz w:val="24"/>
          <w:szCs w:val="24"/>
        </w:rPr>
        <w:t>JANEIRO DE 2021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  <w:r w:rsidRPr="008B5BF1">
        <w:rPr>
          <w:rFonts w:eastAsia="MS Mincho"/>
          <w:b/>
          <w:sz w:val="24"/>
          <w:szCs w:val="24"/>
        </w:rPr>
        <w:t xml:space="preserve">CHAMAMENTO PARA PROVIMENTO DO CARGO </w:t>
      </w:r>
      <w:r w:rsidR="00313F24" w:rsidRPr="008B5BF1">
        <w:rPr>
          <w:rFonts w:eastAsia="MS Mincho"/>
          <w:b/>
          <w:sz w:val="24"/>
          <w:szCs w:val="24"/>
        </w:rPr>
        <w:t xml:space="preserve">DE </w:t>
      </w:r>
      <w:r w:rsidR="008B5BF1" w:rsidRPr="008B5BF1">
        <w:rPr>
          <w:b/>
          <w:bCs/>
          <w:color w:val="000000"/>
          <w:sz w:val="24"/>
          <w:szCs w:val="24"/>
        </w:rPr>
        <w:t xml:space="preserve">PROFESSOR </w:t>
      </w:r>
      <w:r w:rsidR="008B5BF1">
        <w:rPr>
          <w:b/>
          <w:bCs/>
          <w:color w:val="000000"/>
          <w:sz w:val="24"/>
          <w:szCs w:val="24"/>
        </w:rPr>
        <w:t xml:space="preserve">HABILITADO </w:t>
      </w:r>
      <w:r w:rsidRPr="008B5BF1">
        <w:rPr>
          <w:rFonts w:eastAsia="MS Mincho"/>
          <w:b/>
          <w:sz w:val="24"/>
          <w:szCs w:val="24"/>
        </w:rPr>
        <w:t xml:space="preserve">DO </w:t>
      </w:r>
      <w:r w:rsidR="008B5BF1" w:rsidRPr="008B5BF1">
        <w:rPr>
          <w:rFonts w:eastAsia="MS Mincho"/>
          <w:b/>
          <w:sz w:val="24"/>
          <w:szCs w:val="24"/>
        </w:rPr>
        <w:t>CONCURSO PÚBLICO Nº 001/2018</w:t>
      </w:r>
      <w:r w:rsidRPr="008B5BF1">
        <w:rPr>
          <w:rFonts w:eastAsia="MS Mincho"/>
          <w:b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8B5BF1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no </w:t>
      </w:r>
      <w:r w:rsidR="00313F24" w:rsidRPr="008B5BF1">
        <w:rPr>
          <w:rFonts w:eastAsia="MS Mincho"/>
          <w:sz w:val="24"/>
          <w:szCs w:val="24"/>
        </w:rPr>
        <w:t>Concurso Público nº 0</w:t>
      </w:r>
      <w:r w:rsidR="008B5BF1" w:rsidRPr="008B5BF1">
        <w:rPr>
          <w:rFonts w:eastAsia="MS Mincho"/>
          <w:sz w:val="24"/>
          <w:szCs w:val="24"/>
        </w:rPr>
        <w:t>01/2018</w:t>
      </w:r>
      <w:r w:rsidR="00313F24" w:rsidRPr="008B5BF1">
        <w:rPr>
          <w:rFonts w:eastAsia="MS Mincho"/>
          <w:sz w:val="24"/>
          <w:szCs w:val="24"/>
        </w:rPr>
        <w:t>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8B5BF1" w:rsidRDefault="008B5BF1" w:rsidP="008B5BF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B5BF1">
        <w:rPr>
          <w:b/>
          <w:bCs/>
          <w:color w:val="000000"/>
          <w:sz w:val="22"/>
          <w:szCs w:val="22"/>
        </w:rPr>
        <w:t>PROFESSOR DE ENSINO FUNDAMENTAL – SÉRIES INICIAIS</w:t>
      </w:r>
    </w:p>
    <w:p w:rsidR="00B3217A" w:rsidRPr="008B5BF1" w:rsidRDefault="00B3217A" w:rsidP="008B5BF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8B5BF1" w:rsidRDefault="00975A88" w:rsidP="008B5BF1">
            <w:pPr>
              <w:spacing w:line="360" w:lineRule="auto"/>
              <w:rPr>
                <w:sz w:val="24"/>
                <w:szCs w:val="24"/>
              </w:rPr>
            </w:pPr>
            <w:r w:rsidRPr="00975A88">
              <w:rPr>
                <w:color w:val="000000"/>
                <w:sz w:val="22"/>
                <w:szCs w:val="22"/>
              </w:rPr>
              <w:t xml:space="preserve">Claudete </w:t>
            </w:r>
            <w:proofErr w:type="spellStart"/>
            <w:r w:rsidRPr="00975A88">
              <w:rPr>
                <w:color w:val="000000"/>
                <w:sz w:val="22"/>
                <w:szCs w:val="22"/>
              </w:rPr>
              <w:t>Hofstatter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8B5BF1" w:rsidRDefault="00975A88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10</w:t>
            </w:r>
            <w:r w:rsidR="008B5BF1" w:rsidRPr="008B5BF1">
              <w:rPr>
                <w:rFonts w:eastAsia="MS Mincho"/>
                <w:sz w:val="24"/>
                <w:szCs w:val="24"/>
              </w:rPr>
              <w:t>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8B5BF1" w:rsidRDefault="008B5BF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D0B0F" w:rsidRPr="008B5BF1">
        <w:rPr>
          <w:rFonts w:eastAsia="MS Mincho"/>
          <w:sz w:val="24"/>
          <w:szCs w:val="24"/>
        </w:rPr>
        <w:t>30 dias</w:t>
      </w:r>
      <w:r w:rsidR="0050275C" w:rsidRPr="008B5BF1">
        <w:rPr>
          <w:rFonts w:eastAsia="MS Mincho"/>
          <w:sz w:val="24"/>
          <w:szCs w:val="24"/>
        </w:rPr>
        <w:t>, conforme o art. 14, §1°, da Lei Municipal 3.195/06,</w:t>
      </w:r>
      <w:r w:rsidR="00DD0B0F">
        <w:rPr>
          <w:rFonts w:eastAsia="MS Mincho"/>
          <w:sz w:val="24"/>
          <w:szCs w:val="24"/>
        </w:rPr>
        <w:t xml:space="preserve"> a contar da </w:t>
      </w:r>
      <w:r w:rsidR="0050275C">
        <w:rPr>
          <w:rFonts w:eastAsia="MS Mincho"/>
          <w:sz w:val="24"/>
          <w:szCs w:val="24"/>
        </w:rPr>
        <w:t xml:space="preserve">data da </w:t>
      </w:r>
      <w:r w:rsidR="00DD0B0F">
        <w:rPr>
          <w:rFonts w:eastAsia="MS Mincho"/>
          <w:sz w:val="24"/>
          <w:szCs w:val="24"/>
        </w:rPr>
        <w:t xml:space="preserve">publicação deste edital, até </w:t>
      </w:r>
      <w:r>
        <w:rPr>
          <w:rFonts w:eastAsia="MS Mincho"/>
          <w:sz w:val="24"/>
          <w:szCs w:val="24"/>
        </w:rPr>
        <w:t>ás 17</w:t>
      </w:r>
      <w:r w:rsidR="00DD0B0F">
        <w:rPr>
          <w:rFonts w:eastAsia="MS Mincho"/>
          <w:sz w:val="24"/>
          <w:szCs w:val="24"/>
        </w:rPr>
        <w:t>h00min,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</w:t>
      </w:r>
      <w:r w:rsidRPr="008B5BF1">
        <w:rPr>
          <w:sz w:val="24"/>
          <w:szCs w:val="24"/>
        </w:rPr>
        <w:t xml:space="preserve">Edital de </w:t>
      </w:r>
      <w:r w:rsidR="008B5BF1" w:rsidRPr="008B5BF1">
        <w:rPr>
          <w:rFonts w:eastAsia="MS Mincho"/>
          <w:sz w:val="24"/>
          <w:szCs w:val="24"/>
        </w:rPr>
        <w:t>Concurso Público nº 01/2018</w:t>
      </w:r>
      <w:r w:rsidRPr="008B5BF1"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975A88">
        <w:rPr>
          <w:rFonts w:eastAsia="MS Mincho"/>
          <w:sz w:val="24"/>
          <w:szCs w:val="24"/>
        </w:rPr>
        <w:t>05 de janeiro de 2021</w:t>
      </w:r>
      <w:bookmarkStart w:id="0" w:name="_GoBack"/>
      <w:bookmarkEnd w:id="0"/>
      <w:r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673E4"/>
    <w:rsid w:val="0021576E"/>
    <w:rsid w:val="00231FB8"/>
    <w:rsid w:val="002A7E8A"/>
    <w:rsid w:val="00313F24"/>
    <w:rsid w:val="003C3BD4"/>
    <w:rsid w:val="003E3FFF"/>
    <w:rsid w:val="0050275C"/>
    <w:rsid w:val="005D1ED2"/>
    <w:rsid w:val="007E42F5"/>
    <w:rsid w:val="008B5BF1"/>
    <w:rsid w:val="00947E81"/>
    <w:rsid w:val="009507A0"/>
    <w:rsid w:val="00975A88"/>
    <w:rsid w:val="00A145F7"/>
    <w:rsid w:val="00B3217A"/>
    <w:rsid w:val="00BA0149"/>
    <w:rsid w:val="00CC69E0"/>
    <w:rsid w:val="00D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DED8"/>
  <w15:docId w15:val="{EC2A1398-4B33-4654-9469-FFEAEBF0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9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9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Município de Mondaí</cp:lastModifiedBy>
  <cp:revision>17</cp:revision>
  <cp:lastPrinted>2021-01-05T11:47:00Z</cp:lastPrinted>
  <dcterms:created xsi:type="dcterms:W3CDTF">2020-08-21T14:02:00Z</dcterms:created>
  <dcterms:modified xsi:type="dcterms:W3CDTF">2021-01-05T11:50:00Z</dcterms:modified>
</cp:coreProperties>
</file>