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307F3E">
        <w:rPr>
          <w:rFonts w:eastAsia="MS Mincho"/>
          <w:b/>
          <w:sz w:val="24"/>
          <w:szCs w:val="24"/>
        </w:rPr>
        <w:t>ITAL DE CHAMAMENTO Nº. 020 DE 25</w:t>
      </w:r>
      <w:r>
        <w:rPr>
          <w:rFonts w:eastAsia="MS Mincho"/>
          <w:b/>
          <w:sz w:val="24"/>
          <w:szCs w:val="24"/>
        </w:rPr>
        <w:t xml:space="preserve"> DE </w:t>
      </w:r>
      <w:r w:rsidR="00F86499">
        <w:rPr>
          <w:rFonts w:eastAsia="MS Mincho"/>
          <w:b/>
          <w:sz w:val="24"/>
          <w:szCs w:val="24"/>
        </w:rPr>
        <w:t>SETEMBRO</w:t>
      </w:r>
      <w:r>
        <w:rPr>
          <w:rFonts w:eastAsia="MS Mincho"/>
          <w:b/>
          <w:sz w:val="24"/>
          <w:szCs w:val="24"/>
        </w:rPr>
        <w:t xml:space="preserve">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F86499">
        <w:rPr>
          <w:b/>
          <w:bCs/>
          <w:color w:val="000000"/>
          <w:sz w:val="24"/>
          <w:szCs w:val="24"/>
        </w:rPr>
        <w:t>TÉCNICO EM ENFERMAGEM</w:t>
      </w:r>
      <w:r>
        <w:rPr>
          <w:rFonts w:eastAsia="MS Mincho"/>
          <w:b/>
          <w:sz w:val="24"/>
          <w:szCs w:val="24"/>
        </w:rPr>
        <w:t xml:space="preserve"> DO CONCURSO PÚBLICO Nº 01/2019.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Concurso Público nº 01/2019: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F86499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TÉCNICO EM ENFERMAGEM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W w:w="0" w:type="auto"/>
        <w:tblInd w:w="38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F86499" w:rsidRPr="00F86499" w:rsidTr="005A7168">
        <w:tc>
          <w:tcPr>
            <w:tcW w:w="4322" w:type="dxa"/>
            <w:vAlign w:val="center"/>
          </w:tcPr>
          <w:p w:rsidR="00F86499" w:rsidRPr="00F86499" w:rsidRDefault="00F86499" w:rsidP="00F86499">
            <w:pPr>
              <w:spacing w:line="36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F86499">
              <w:rPr>
                <w:rFonts w:eastAsia="MS Mincho"/>
                <w:b/>
                <w:sz w:val="22"/>
                <w:szCs w:val="22"/>
              </w:rPr>
              <w:t>NOME DO CANDIDATO</w:t>
            </w:r>
          </w:p>
        </w:tc>
        <w:tc>
          <w:tcPr>
            <w:tcW w:w="4322" w:type="dxa"/>
            <w:vAlign w:val="center"/>
          </w:tcPr>
          <w:p w:rsidR="00F86499" w:rsidRPr="00F86499" w:rsidRDefault="00F86499" w:rsidP="00F86499">
            <w:pPr>
              <w:spacing w:line="36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F86499">
              <w:rPr>
                <w:rFonts w:eastAsia="MS Mincho"/>
                <w:b/>
                <w:sz w:val="22"/>
                <w:szCs w:val="22"/>
              </w:rPr>
              <w:t>CLASSIF.</w:t>
            </w:r>
          </w:p>
        </w:tc>
      </w:tr>
      <w:tr w:rsidR="00F86499" w:rsidRPr="00F86499" w:rsidTr="00F86499">
        <w:tc>
          <w:tcPr>
            <w:tcW w:w="4322" w:type="dxa"/>
          </w:tcPr>
          <w:p w:rsidR="00F86499" w:rsidRPr="00F86499" w:rsidRDefault="00F86499" w:rsidP="00313F24">
            <w:pPr>
              <w:spacing w:line="360" w:lineRule="auto"/>
              <w:rPr>
                <w:rFonts w:eastAsia="MS Mincho"/>
                <w:sz w:val="22"/>
                <w:szCs w:val="22"/>
              </w:rPr>
            </w:pPr>
            <w:proofErr w:type="spellStart"/>
            <w:r w:rsidRPr="00E026F4">
              <w:rPr>
                <w:color w:val="000000"/>
                <w:sz w:val="22"/>
                <w:szCs w:val="22"/>
              </w:rPr>
              <w:t>Cleidiane</w:t>
            </w:r>
            <w:proofErr w:type="spellEnd"/>
            <w:r w:rsidRPr="00E026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6F4">
              <w:rPr>
                <w:color w:val="000000"/>
                <w:sz w:val="22"/>
                <w:szCs w:val="22"/>
              </w:rPr>
              <w:t>Rossarolla</w:t>
            </w:r>
            <w:proofErr w:type="spellEnd"/>
          </w:p>
        </w:tc>
        <w:tc>
          <w:tcPr>
            <w:tcW w:w="4322" w:type="dxa"/>
          </w:tcPr>
          <w:p w:rsidR="00F86499" w:rsidRPr="00F86499" w:rsidRDefault="00F86499" w:rsidP="00F86499">
            <w:pPr>
              <w:spacing w:line="360" w:lineRule="auto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1°</w:t>
            </w:r>
          </w:p>
        </w:tc>
      </w:tr>
      <w:tr w:rsidR="00F86499" w:rsidRPr="00F86499" w:rsidTr="00F86499">
        <w:tc>
          <w:tcPr>
            <w:tcW w:w="4322" w:type="dxa"/>
          </w:tcPr>
          <w:p w:rsidR="00F86499" w:rsidRPr="00F86499" w:rsidRDefault="00F86499" w:rsidP="00313F24">
            <w:pPr>
              <w:spacing w:line="360" w:lineRule="auto"/>
              <w:rPr>
                <w:rFonts w:eastAsia="MS Mincho"/>
                <w:sz w:val="22"/>
                <w:szCs w:val="22"/>
              </w:rPr>
            </w:pPr>
            <w:r w:rsidRPr="00E026F4">
              <w:rPr>
                <w:color w:val="000000"/>
                <w:sz w:val="22"/>
                <w:szCs w:val="22"/>
              </w:rPr>
              <w:t>Carolina Ramos Martins</w:t>
            </w:r>
          </w:p>
        </w:tc>
        <w:tc>
          <w:tcPr>
            <w:tcW w:w="4322" w:type="dxa"/>
          </w:tcPr>
          <w:p w:rsidR="00F86499" w:rsidRPr="00F86499" w:rsidRDefault="00F86499" w:rsidP="00F86499">
            <w:pPr>
              <w:spacing w:line="360" w:lineRule="auto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relacionados, de</w:t>
      </w:r>
      <w:r w:rsidR="00313F24">
        <w:rPr>
          <w:rFonts w:eastAsia="MS Mincho"/>
          <w:sz w:val="24"/>
          <w:szCs w:val="24"/>
        </w:rPr>
        <w:t xml:space="preserve">verão se </w:t>
      </w:r>
      <w:r w:rsidR="00307F3E">
        <w:rPr>
          <w:rFonts w:eastAsia="MS Mincho"/>
          <w:sz w:val="24"/>
          <w:szCs w:val="24"/>
        </w:rPr>
        <w:t>apresentar até o dia 24</w:t>
      </w:r>
      <w:r w:rsidR="00313F24">
        <w:rPr>
          <w:rFonts w:eastAsia="MS Mincho"/>
          <w:sz w:val="24"/>
          <w:szCs w:val="24"/>
        </w:rPr>
        <w:t xml:space="preserve"> de </w:t>
      </w:r>
      <w:r w:rsidR="001A291D">
        <w:rPr>
          <w:rFonts w:eastAsia="MS Mincho"/>
          <w:sz w:val="24"/>
          <w:szCs w:val="24"/>
        </w:rPr>
        <w:t>outubro</w:t>
      </w:r>
      <w:bookmarkStart w:id="0" w:name="_GoBack"/>
      <w:bookmarkEnd w:id="0"/>
      <w:r>
        <w:rPr>
          <w:rFonts w:eastAsia="MS Mincho"/>
          <w:sz w:val="24"/>
          <w:szCs w:val="24"/>
        </w:rPr>
        <w:t xml:space="preserve"> de 2020, ás </w:t>
      </w:r>
      <w:proofErr w:type="gramStart"/>
      <w:r>
        <w:rPr>
          <w:rFonts w:eastAsia="MS Mincho"/>
          <w:sz w:val="24"/>
          <w:szCs w:val="24"/>
        </w:rPr>
        <w:t>17:00</w:t>
      </w:r>
      <w:proofErr w:type="gramEnd"/>
      <w:r>
        <w:rPr>
          <w:rFonts w:eastAsia="MS Mincho"/>
          <w:sz w:val="24"/>
          <w:szCs w:val="24"/>
        </w:rPr>
        <w:t xml:space="preserve"> horas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Edital de </w:t>
      </w:r>
      <w:r>
        <w:rPr>
          <w:rFonts w:eastAsia="MS Mincho"/>
          <w:sz w:val="24"/>
          <w:szCs w:val="24"/>
        </w:rPr>
        <w:t>Concurso Público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307F3E">
        <w:rPr>
          <w:rFonts w:eastAsia="MS Mincho"/>
          <w:sz w:val="24"/>
          <w:szCs w:val="24"/>
        </w:rPr>
        <w:t>25</w:t>
      </w:r>
      <w:r w:rsidR="00F86499">
        <w:rPr>
          <w:rFonts w:eastAsia="MS Mincho"/>
          <w:sz w:val="24"/>
          <w:szCs w:val="24"/>
        </w:rPr>
        <w:t xml:space="preserve"> de setembro</w:t>
      </w:r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A291D"/>
    <w:rsid w:val="00231FB8"/>
    <w:rsid w:val="002A7E8A"/>
    <w:rsid w:val="00307F3E"/>
    <w:rsid w:val="00313F24"/>
    <w:rsid w:val="003C3BD4"/>
    <w:rsid w:val="003E3FFF"/>
    <w:rsid w:val="005D1ED2"/>
    <w:rsid w:val="00675507"/>
    <w:rsid w:val="00947E81"/>
    <w:rsid w:val="009507A0"/>
    <w:rsid w:val="009C45C6"/>
    <w:rsid w:val="00A145F7"/>
    <w:rsid w:val="00BA0149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14</cp:revision>
  <cp:lastPrinted>2020-09-25T13:51:00Z</cp:lastPrinted>
  <dcterms:created xsi:type="dcterms:W3CDTF">2020-08-21T14:02:00Z</dcterms:created>
  <dcterms:modified xsi:type="dcterms:W3CDTF">2020-09-25T13:56:00Z</dcterms:modified>
</cp:coreProperties>
</file>