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E1" w:rsidRDefault="00886EE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</w:pPr>
    </w:p>
    <w:p w:rsidR="00886EE1" w:rsidRDefault="00886EE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</w:pPr>
    </w:p>
    <w:p w:rsidR="00886EE1" w:rsidRDefault="00886EE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</w:pP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Edital nº. 00</w:t>
      </w:r>
      <w:r w:rsidR="00F6549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6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 xml:space="preserve"> de </w:t>
      </w:r>
      <w:proofErr w:type="gramStart"/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201</w:t>
      </w:r>
      <w:r w:rsidR="00F6549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9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 xml:space="preserve"> – Escolha</w:t>
      </w:r>
      <w:proofErr w:type="gramEnd"/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 xml:space="preserve"> de Vagas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          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     A Secretaria Municipal da Educação do Município de Mondaí, comunica que dispõe de vagas para 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admissão em caráter temporário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para a Rede Municipal de Ensino, ano letivo de 20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20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cujas escolhas se realizarão </w:t>
      </w:r>
      <w:proofErr w:type="gram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no dias 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1</w:t>
      </w:r>
      <w:r w:rsidR="002E6986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8</w:t>
      </w:r>
      <w:proofErr w:type="gramEnd"/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 xml:space="preserve"> de dezembro de 201</w:t>
      </w:r>
      <w:r w:rsidR="00F6549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conforme horários e local constantes no</w:t>
      </w:r>
      <w:r w:rsidR="002E6986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anexo</w:t>
      </w:r>
      <w:r w:rsidR="002E6986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I</w:t>
      </w:r>
      <w:r w:rsidR="002E6986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e II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de acordo com o Decreto nº 5.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281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21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novembro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201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que homologa o resultado final do Processo Seletivo nº 0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1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/201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e normas atinentes do Edital de Processo Seletivo, conforme segue: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    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proofErr w:type="gramStart"/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1</w:t>
      </w:r>
      <w:proofErr w:type="gramEnd"/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)     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Da escolha de vagas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 1.1. A escolha de vagas será realizada, conforme definição e divulgação da Secretaria Municipal de Educação e Cultura, obedecendo à ordem de classificação por área de inscrição para a chamada de escolha, envolvendo todas as unidades escolares municipais.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   1.2. A carga horária da vaga será determinada conforme a necessidade da Secretaria Municipal de Educação e Cultura.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              1.3. O candidato no momento da escolha da vaga está optando em assumir o compromisso de corresponder com todas as atividades pedagógicas desenvolvidas pela Secretaria Municipal de Educação e Cultura, independente da carga horária escolhida, </w:t>
      </w:r>
      <w:proofErr w:type="gramStart"/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sob pena</w:t>
      </w:r>
      <w:proofErr w:type="gramEnd"/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 xml:space="preserve"> da aplicação das leis cabíveis.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   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1.4. A escolha de vagas deverá ser efetuada pelo próprio candidato, não podendo ser realizada por procuração.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   1.5. O candidato que escolher a vaga e desistir da mesma será excluído da listagem de classificação de escolha de vaga, ficando impedido de escolher outra vaga.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   1.6. O candidato que escolher a vaga e no decorrer do ano letivo necessitar de redução de carga horária deverá encaminhar à Secretaria Municipal de Educação e Cultura justificativa e aguardar a manifestação da Secretaria Municipal de Educação, que poderá atender ou não de acordo com as necessidades de excepcional interesse público.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   1.7. O candidato que não se apresentar no dia e horário determinados para a escolha de vaga, bem como aquele presente que não aceitar nenhuma das vagas oferecidas, continuará na ordem de classificação, entretanto, deverá aguardar uma nova chamada.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             1.8. A chamada dos candidatos não habilitados deverá ocorrer depois de esgotadas todas </w:t>
      </w:r>
      <w:proofErr w:type="gram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as</w:t>
      </w:r>
      <w:proofErr w:type="gram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possibilidades de admissão dos candidatos habilitados.</w:t>
      </w:r>
    </w:p>
    <w:p w:rsidR="00886EE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             1.9. Após cada chamada será reprocessada a classificação retornando ao início da listagem. Ou seja, a cada chamada encerrada, voltar-se-á ao início da listagem de classificação, oferecendo, primeiramente, as novas vagas </w:t>
      </w:r>
      <w:proofErr w:type="gram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para</w:t>
      </w:r>
      <w:proofErr w:type="gram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</w:t>
      </w:r>
    </w:p>
    <w:p w:rsidR="00886EE1" w:rsidRDefault="00886EE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886EE1" w:rsidRDefault="00886EE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886EE1" w:rsidRDefault="00886EE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886EE1" w:rsidRDefault="00886EE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proofErr w:type="gram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aqueles</w:t>
      </w:r>
      <w:proofErr w:type="gram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candidatos que já foram chamados e não escolheram ou não compareceram.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 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1.10. As escolhas serão divulgadas na rádio local ou no site da Prefeitura Municipal de Mondaí </w:t>
      </w:r>
      <w:hyperlink r:id="rId6" w:history="1">
        <w:r w:rsidRPr="006C0F81">
          <w:rPr>
            <w:rFonts w:ascii="Arial" w:eastAsia="Times New Roman" w:hAnsi="Arial" w:cs="Arial"/>
            <w:color w:val="01579B"/>
            <w:sz w:val="24"/>
            <w:szCs w:val="24"/>
            <w:u w:val="single"/>
            <w:lang w:eastAsia="pt-BR"/>
          </w:rPr>
          <w:t>www.mondai.sc.gov.br</w:t>
        </w:r>
      </w:hyperlink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com 24 (vinte quatro) horas de antecedência, e oferecidas aos candidatos aprovados respeitando a listagem de classificação.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             1.11. O candidato terá 02 (dois) dias, considerando-se os dias úteis, para se apresentar na unidade escolar para assumir as aulas da vaga escolhida. Passado o prazo, fica a Secretaria de Educação autorizada a dar continuidade a chamada dos demais candidatos, respeitando a </w:t>
      </w:r>
      <w:proofErr w:type="spell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seqüência</w:t>
      </w:r>
      <w:proofErr w:type="spell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da ordem de classificação.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   1.12. O candidato que já tiver um cargo público como inativo</w:t>
      </w:r>
      <w:proofErr w:type="gram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poderá</w:t>
      </w:r>
      <w:proofErr w:type="gram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escolher aulas até que o somatório da carga horária semanal atinja o limite de 60 horas (inativo + ativo = 60 (sessenta) horas).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   1.13. Na hipótese de abrir vaga no decorrer do ano letivo e não houver candidato excedente do processo seletivo, as admissões serão feitas pela Secretaria Municipal de Educação por meio de chamada pública com processo simplificado.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         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                         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Prefeitura Municipal de Mondaí, 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dezem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b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ro de 201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VALDIR RUBERT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Prefeito Municipal de Mondaí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SANDRA REGINA CALLAI SCHUH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Secretária Municipal de Educação e Cultura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8F1D08" w:rsidRDefault="008F1D08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ANEXO I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proofErr w:type="gram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1</w:t>
      </w:r>
      <w:proofErr w:type="gram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      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Horário e Local das Escolhas: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Dia 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1</w:t>
      </w:r>
      <w:r w:rsidR="002E6986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8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 xml:space="preserve"> de dezembro de 201</w:t>
      </w:r>
      <w:r w:rsidR="00F6549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na sala da Secretaria da Educação e Cultura, sito a Avenida </w:t>
      </w:r>
      <w:proofErr w:type="spell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Lajú</w:t>
      </w:r>
      <w:proofErr w:type="spell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nº 420, Centro, </w:t>
      </w:r>
      <w:proofErr w:type="gram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Mondaí-SC</w:t>
      </w:r>
      <w:proofErr w:type="gram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para funcionários de Contratação em Caráter Temporário.</w:t>
      </w:r>
    </w:p>
    <w:p w:rsid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C0F81" w:rsidTr="006C0F81">
        <w:tc>
          <w:tcPr>
            <w:tcW w:w="4322" w:type="dxa"/>
          </w:tcPr>
          <w:p w:rsidR="006C0F81" w:rsidRDefault="006C0F81" w:rsidP="002E6986">
            <w:pPr>
              <w:spacing w:before="30" w:after="75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="002E6986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13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:</w:t>
            </w:r>
            <w:r w:rsidR="002E6986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4322" w:type="dxa"/>
          </w:tcPr>
          <w:p w:rsidR="006C0F81" w:rsidRPr="006C0F81" w:rsidRDefault="006C0F81" w:rsidP="006C0F81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P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ara professores de Contratação em Caráter Temporário (</w:t>
            </w:r>
            <w:proofErr w:type="spellStart"/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ACTs</w:t>
            </w:r>
            <w:proofErr w:type="spellEnd"/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). 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pt-BR"/>
              </w:rPr>
              <w:t>Séries Finais do Ensino Fundamental.</w:t>
            </w:r>
          </w:p>
          <w:p w:rsidR="006C0F81" w:rsidRDefault="006C0F81" w:rsidP="006C0F81">
            <w:pPr>
              <w:spacing w:before="30" w:after="75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</w:p>
        </w:tc>
      </w:tr>
      <w:tr w:rsidR="006C0F81" w:rsidTr="006C0F81">
        <w:tc>
          <w:tcPr>
            <w:tcW w:w="4322" w:type="dxa"/>
          </w:tcPr>
          <w:p w:rsidR="006C0F81" w:rsidRDefault="002E6986" w:rsidP="002E6986">
            <w:pPr>
              <w:spacing w:before="30" w:after="75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 xml:space="preserve">: 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15</w:t>
            </w:r>
            <w:r w:rsid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:00</w:t>
            </w:r>
            <w:proofErr w:type="gramEnd"/>
          </w:p>
        </w:tc>
        <w:tc>
          <w:tcPr>
            <w:tcW w:w="4322" w:type="dxa"/>
          </w:tcPr>
          <w:p w:rsidR="006C0F81" w:rsidRPr="006C0F81" w:rsidRDefault="006C0F81" w:rsidP="006C0F81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P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ara professores de Contratação em Caráter Temporário (</w:t>
            </w:r>
            <w:proofErr w:type="spellStart"/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ACTs</w:t>
            </w:r>
            <w:proofErr w:type="spellEnd"/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). 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pt-BR"/>
              </w:rPr>
              <w:t>Educação Infantil.</w:t>
            </w:r>
          </w:p>
          <w:p w:rsidR="006C0F81" w:rsidRDefault="006C0F81" w:rsidP="006C0F81">
            <w:pPr>
              <w:spacing w:before="30" w:after="75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</w:p>
        </w:tc>
      </w:tr>
      <w:tr w:rsidR="006C0F81" w:rsidTr="006C0F81">
        <w:tc>
          <w:tcPr>
            <w:tcW w:w="4322" w:type="dxa"/>
          </w:tcPr>
          <w:p w:rsidR="006C0F81" w:rsidRDefault="006C0F81" w:rsidP="002E6986">
            <w:pPr>
              <w:spacing w:before="30" w:after="75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 xml:space="preserve">: 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1</w:t>
            </w:r>
            <w:r w:rsidR="002E6986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:</w:t>
            </w:r>
            <w:r w:rsidR="002E6986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4322" w:type="dxa"/>
          </w:tcPr>
          <w:p w:rsidR="006C0F81" w:rsidRDefault="006C0F81" w:rsidP="006C0F81">
            <w:pPr>
              <w:spacing w:before="30" w:after="75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P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ara professores de Contratação em Caráter Temporário (</w:t>
            </w:r>
            <w:proofErr w:type="spellStart"/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ACTs</w:t>
            </w:r>
            <w:proofErr w:type="spellEnd"/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). 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pt-BR"/>
              </w:rPr>
              <w:t xml:space="preserve">Séries </w:t>
            </w:r>
            <w:proofErr w:type="gramStart"/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pt-BR"/>
              </w:rPr>
              <w:t>Iniciais</w:t>
            </w:r>
            <w:proofErr w:type="gramEnd"/>
          </w:p>
        </w:tc>
      </w:tr>
    </w:tbl>
    <w:p w:rsid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Pr="006C0F81" w:rsidRDefault="002E6986" w:rsidP="002E698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Mondaí, 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dezembro de 201</w:t>
      </w:r>
      <w:r>
        <w:rPr>
          <w:rFonts w:ascii="Arial" w:eastAsia="Times New Roman" w:hAnsi="Arial" w:cs="Arial"/>
          <w:color w:val="666666"/>
          <w:sz w:val="24"/>
          <w:szCs w:val="24"/>
          <w:lang w:eastAsia="pt-BR"/>
        </w:rPr>
        <w:t>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:rsidR="002E6986" w:rsidRPr="006C0F81" w:rsidRDefault="002E6986" w:rsidP="002E698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2E6986" w:rsidRDefault="002E6986" w:rsidP="002E698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</w:t>
      </w:r>
    </w:p>
    <w:p w:rsidR="002E6986" w:rsidRDefault="002E6986" w:rsidP="002E698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Pr="006C0F81" w:rsidRDefault="002E6986" w:rsidP="002E698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Pr="006C0F81" w:rsidRDefault="002E6986" w:rsidP="002E698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SANDRA REGINA CALLAI SCHUH</w:t>
      </w:r>
    </w:p>
    <w:p w:rsidR="002E6986" w:rsidRDefault="002E6986" w:rsidP="002E6986">
      <w:pPr>
        <w:shd w:val="clear" w:color="auto" w:fill="FFFFFF"/>
        <w:spacing w:before="30" w:after="75" w:line="240" w:lineRule="auto"/>
        <w:jc w:val="center"/>
        <w:textAlignment w:val="center"/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Secretária Municipal da Educação e Cultura</w:t>
      </w: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2E698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</w:p>
    <w:p w:rsidR="002E6986" w:rsidRDefault="002E6986" w:rsidP="002E698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</w:p>
    <w:p w:rsidR="002E6986" w:rsidRDefault="002E6986" w:rsidP="002E698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</w:pPr>
    </w:p>
    <w:p w:rsidR="002E6986" w:rsidRPr="006C0F81" w:rsidRDefault="002E6986" w:rsidP="002E6986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ANEXO I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I</w:t>
      </w: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Pr="006C0F81" w:rsidRDefault="002E6986" w:rsidP="002E6986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proofErr w:type="gram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1</w:t>
      </w:r>
      <w:proofErr w:type="gram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)      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Horário e Local das Escolhas:</w:t>
      </w: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bookmarkStart w:id="0" w:name="_GoBack"/>
      <w:bookmarkEnd w:id="0"/>
    </w:p>
    <w:p w:rsid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Dia 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1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9</w:t>
      </w: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 xml:space="preserve"> de dezembro de 201</w:t>
      </w:r>
      <w:r w:rsidR="00F65491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pt-BR"/>
        </w:rPr>
        <w:t>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na sala da Secretaria da Educação e Cultura, sito a Avenida </w:t>
      </w:r>
      <w:proofErr w:type="spell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Lajú</w:t>
      </w:r>
      <w:proofErr w:type="spell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nº 420, Centro, </w:t>
      </w:r>
      <w:proofErr w:type="gramStart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Mondaí-SC</w:t>
      </w:r>
      <w:proofErr w:type="gramEnd"/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para funcionários de Contratação em Caráter Temporário.</w:t>
      </w:r>
    </w:p>
    <w:p w:rsid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C0F81" w:rsidTr="006C0F81">
        <w:tc>
          <w:tcPr>
            <w:tcW w:w="4322" w:type="dxa"/>
          </w:tcPr>
          <w:p w:rsidR="006C0F81" w:rsidRDefault="002E6986" w:rsidP="002E6986">
            <w:pPr>
              <w:spacing w:before="30" w:after="75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 xml:space="preserve">: 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07</w:t>
            </w:r>
            <w:r w:rsid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: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3</w:t>
            </w:r>
            <w:r w:rsid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4322" w:type="dxa"/>
          </w:tcPr>
          <w:p w:rsidR="002E6986" w:rsidRPr="006C0F81" w:rsidRDefault="002E6986" w:rsidP="002E6986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P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ara 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pt-BR"/>
              </w:rPr>
              <w:t>Agente de Serviços Gerais.</w:t>
            </w:r>
          </w:p>
          <w:p w:rsidR="006C0F81" w:rsidRDefault="006C0F81" w:rsidP="002E6986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</w:p>
        </w:tc>
      </w:tr>
      <w:tr w:rsidR="006C0F81" w:rsidTr="006C0F81">
        <w:tc>
          <w:tcPr>
            <w:tcW w:w="4322" w:type="dxa"/>
          </w:tcPr>
          <w:p w:rsidR="006C0F81" w:rsidRDefault="002E6986" w:rsidP="002E6986">
            <w:pPr>
              <w:spacing w:before="30" w:after="75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 xml:space="preserve">: 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09</w:t>
            </w:r>
            <w:r w:rsidR="00F6549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: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3</w:t>
            </w:r>
            <w:r w:rsidR="00147084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4322" w:type="dxa"/>
          </w:tcPr>
          <w:p w:rsidR="006C0F81" w:rsidRDefault="002E6986" w:rsidP="002E6986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P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lang w:eastAsia="pt-BR"/>
              </w:rPr>
              <w:t>ara </w:t>
            </w:r>
            <w:r w:rsidRPr="006C0F81">
              <w:rPr>
                <w:rFonts w:ascii="Arial" w:eastAsia="Times New Roman" w:hAnsi="Arial" w:cs="Arial"/>
                <w:color w:val="666666"/>
                <w:sz w:val="24"/>
                <w:szCs w:val="24"/>
                <w:u w:val="single"/>
                <w:lang w:eastAsia="pt-BR"/>
              </w:rPr>
              <w:t>monitores da Educação Infantil.</w:t>
            </w:r>
          </w:p>
        </w:tc>
      </w:tr>
    </w:tbl>
    <w:p w:rsidR="006C0F81" w:rsidRPr="006C0F81" w:rsidRDefault="006C0F81" w:rsidP="00147084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Mondaí, </w:t>
      </w:r>
      <w:r w:rsidR="00147084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0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dezembro de 201</w:t>
      </w:r>
      <w:r w:rsidR="00F6549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9</w:t>
      </w: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:rsidR="00147084" w:rsidRDefault="006C0F81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</w:t>
      </w: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2E6986" w:rsidRPr="006C0F81" w:rsidRDefault="002E6986" w:rsidP="006C0F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</w:p>
    <w:p w:rsidR="006C0F81" w:rsidRPr="006C0F81" w:rsidRDefault="006C0F81" w:rsidP="00147084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</w:t>
      </w:r>
    </w:p>
    <w:p w:rsidR="006C0F81" w:rsidRPr="006C0F81" w:rsidRDefault="006C0F81" w:rsidP="006C0F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6C0F81">
        <w:rPr>
          <w:rFonts w:ascii="Arial" w:eastAsia="Times New Roman" w:hAnsi="Arial" w:cs="Arial"/>
          <w:b/>
          <w:bCs/>
          <w:color w:val="666666"/>
          <w:sz w:val="24"/>
          <w:szCs w:val="24"/>
          <w:lang w:eastAsia="pt-BR"/>
        </w:rPr>
        <w:t>SANDRA REGINA CALLAI SCHUH</w:t>
      </w:r>
    </w:p>
    <w:p w:rsidR="00CE1B83" w:rsidRDefault="006C0F81" w:rsidP="00147084">
      <w:pPr>
        <w:shd w:val="clear" w:color="auto" w:fill="FFFFFF"/>
        <w:spacing w:before="30" w:after="75" w:line="240" w:lineRule="auto"/>
        <w:jc w:val="center"/>
        <w:textAlignment w:val="center"/>
      </w:pPr>
      <w:r w:rsidRPr="006C0F81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Secretária Municipal da Educação e Cultura</w:t>
      </w:r>
    </w:p>
    <w:sectPr w:rsidR="00CE1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057"/>
    <w:multiLevelType w:val="multilevel"/>
    <w:tmpl w:val="0DA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C3E6A"/>
    <w:multiLevelType w:val="multilevel"/>
    <w:tmpl w:val="4AD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B78A8"/>
    <w:multiLevelType w:val="multilevel"/>
    <w:tmpl w:val="40A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81"/>
    <w:rsid w:val="00147084"/>
    <w:rsid w:val="002E6986"/>
    <w:rsid w:val="006C0F81"/>
    <w:rsid w:val="00886EE1"/>
    <w:rsid w:val="008F1D08"/>
    <w:rsid w:val="00CE1B83"/>
    <w:rsid w:val="00F6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0F8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C0F8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C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0F8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C0F8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C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dai.sc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2019-12-10T17:14:00Z</cp:lastPrinted>
  <dcterms:created xsi:type="dcterms:W3CDTF">2019-12-10T17:04:00Z</dcterms:created>
  <dcterms:modified xsi:type="dcterms:W3CDTF">2019-12-10T17:14:00Z</dcterms:modified>
</cp:coreProperties>
</file>