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DA" w:rsidRPr="005004DA" w:rsidRDefault="005004DA" w:rsidP="005004DA">
      <w:pPr>
        <w:pStyle w:val="Ttulo1"/>
        <w:rPr>
          <w:rFonts w:ascii="Times New Roman" w:hAnsi="Times New Roman"/>
          <w:sz w:val="28"/>
          <w:szCs w:val="28"/>
        </w:rPr>
      </w:pPr>
      <w:r w:rsidRPr="005004DA">
        <w:rPr>
          <w:rFonts w:ascii="Times New Roman" w:hAnsi="Times New Roman"/>
          <w:sz w:val="28"/>
          <w:szCs w:val="28"/>
        </w:rPr>
        <w:t>PREFEITURA MUNICIPAL DE MONDAÍ</w:t>
      </w:r>
    </w:p>
    <w:p w:rsidR="005004DA" w:rsidRPr="005004DA" w:rsidRDefault="005004DA" w:rsidP="005004DA">
      <w:pPr>
        <w:pStyle w:val="Ttulo5"/>
        <w:rPr>
          <w:bCs w:val="0"/>
          <w:sz w:val="28"/>
          <w:szCs w:val="28"/>
        </w:rPr>
      </w:pPr>
      <w:r w:rsidRPr="005004DA">
        <w:rPr>
          <w:bCs w:val="0"/>
          <w:sz w:val="28"/>
          <w:szCs w:val="28"/>
        </w:rPr>
        <w:t>AVISO DE LICITAÇÕES</w:t>
      </w:r>
    </w:p>
    <w:p w:rsidR="005004DA" w:rsidRPr="005004DA" w:rsidRDefault="005004DA" w:rsidP="005004DA">
      <w:pPr>
        <w:rPr>
          <w:b/>
          <w:sz w:val="28"/>
          <w:szCs w:val="28"/>
        </w:rPr>
      </w:pPr>
    </w:p>
    <w:p w:rsidR="005004DA" w:rsidRPr="005004DA" w:rsidRDefault="005004DA" w:rsidP="005004DA">
      <w:pPr>
        <w:pStyle w:val="Ttulo2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004DA">
        <w:rPr>
          <w:rFonts w:ascii="Times New Roman" w:hAnsi="Times New Roman" w:cs="Times New Roman"/>
          <w:i w:val="0"/>
          <w:color w:val="auto"/>
          <w:sz w:val="28"/>
          <w:szCs w:val="28"/>
        </w:rPr>
        <w:t>EDITAL nº. 004/2013</w:t>
      </w:r>
    </w:p>
    <w:p w:rsidR="005004DA" w:rsidRPr="005004DA" w:rsidRDefault="005004DA" w:rsidP="005004DA">
      <w:pPr>
        <w:pStyle w:val="Ttulo2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004DA">
        <w:rPr>
          <w:rFonts w:ascii="Times New Roman" w:hAnsi="Times New Roman" w:cs="Times New Roman"/>
          <w:i w:val="0"/>
          <w:color w:val="auto"/>
          <w:sz w:val="28"/>
          <w:szCs w:val="28"/>
        </w:rPr>
        <w:t>Programa Municipal de Concessão de Bolsas de Estudo</w:t>
      </w:r>
    </w:p>
    <w:p w:rsidR="005004DA" w:rsidRPr="005004DA" w:rsidRDefault="005004DA" w:rsidP="005004DA">
      <w:pPr>
        <w:rPr>
          <w:sz w:val="28"/>
          <w:szCs w:val="28"/>
        </w:rPr>
      </w:pPr>
    </w:p>
    <w:p w:rsidR="005004DA" w:rsidRDefault="005004DA" w:rsidP="005004DA">
      <w:pPr>
        <w:jc w:val="both"/>
        <w:rPr>
          <w:sz w:val="28"/>
          <w:szCs w:val="28"/>
        </w:rPr>
      </w:pPr>
    </w:p>
    <w:p w:rsidR="005004DA" w:rsidRDefault="005004DA" w:rsidP="005004DA">
      <w:pPr>
        <w:jc w:val="both"/>
        <w:rPr>
          <w:sz w:val="28"/>
          <w:szCs w:val="28"/>
        </w:rPr>
      </w:pPr>
    </w:p>
    <w:p w:rsidR="005004DA" w:rsidRPr="005004DA" w:rsidRDefault="005004DA" w:rsidP="005004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04DA">
        <w:rPr>
          <w:sz w:val="28"/>
          <w:szCs w:val="28"/>
        </w:rPr>
        <w:t xml:space="preserve">O Município de </w:t>
      </w:r>
      <w:proofErr w:type="spellStart"/>
      <w:r w:rsidRPr="005004DA">
        <w:rPr>
          <w:sz w:val="28"/>
          <w:szCs w:val="28"/>
        </w:rPr>
        <w:t>Mondaí</w:t>
      </w:r>
      <w:proofErr w:type="spellEnd"/>
      <w:r w:rsidRPr="005004DA">
        <w:rPr>
          <w:sz w:val="28"/>
          <w:szCs w:val="28"/>
        </w:rPr>
        <w:t xml:space="preserve">, SC, com sede administrativa na </w:t>
      </w:r>
      <w:proofErr w:type="spellStart"/>
      <w:r w:rsidRPr="005004DA">
        <w:rPr>
          <w:sz w:val="28"/>
          <w:szCs w:val="28"/>
        </w:rPr>
        <w:t>Laju</w:t>
      </w:r>
      <w:proofErr w:type="spellEnd"/>
      <w:r w:rsidRPr="005004DA">
        <w:rPr>
          <w:sz w:val="28"/>
          <w:szCs w:val="28"/>
        </w:rPr>
        <w:t xml:space="preserve">, 420, Centro, torna público que fará realizar no período de 26 de agosto a 13 de setembro de 2013, no horário da </w:t>
      </w:r>
      <w:proofErr w:type="gramStart"/>
      <w:r w:rsidRPr="005004DA">
        <w:rPr>
          <w:sz w:val="28"/>
          <w:szCs w:val="28"/>
        </w:rPr>
        <w:t>07:45</w:t>
      </w:r>
      <w:proofErr w:type="gramEnd"/>
      <w:r w:rsidRPr="005004DA">
        <w:rPr>
          <w:sz w:val="28"/>
          <w:szCs w:val="28"/>
        </w:rPr>
        <w:t>h às 11:30h e das 13:30h às 17:00h, as inscrições para o Programa Municipal de Concessão de Bolsas de Estudo, de acordo com a Lei Municipal nº 3.339 de 02 de outubro de 2009, atualizada pela Lei Municipal nº 3.448 de 17 de agosto de 2011, e pelas normas fixadas em Edital próprio.</w:t>
      </w:r>
    </w:p>
    <w:p w:rsidR="005004DA" w:rsidRPr="005004DA" w:rsidRDefault="005004DA" w:rsidP="005004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04DA">
        <w:rPr>
          <w:sz w:val="28"/>
          <w:szCs w:val="28"/>
        </w:rPr>
        <w:t xml:space="preserve">As informações completas poderão ser obtidas junto à Prefeitura, pelo telefone (049)-3674-3100, ou pessoalmente na sede da Prefeitura Municipal, ou pelo site www.mondai.sc.gov.br. </w:t>
      </w:r>
    </w:p>
    <w:p w:rsidR="005004DA" w:rsidRDefault="005004DA" w:rsidP="005004DA">
      <w:pPr>
        <w:jc w:val="both"/>
        <w:rPr>
          <w:sz w:val="28"/>
          <w:szCs w:val="28"/>
        </w:rPr>
      </w:pPr>
    </w:p>
    <w:p w:rsidR="005004DA" w:rsidRDefault="005004DA" w:rsidP="005004DA">
      <w:pPr>
        <w:jc w:val="both"/>
        <w:rPr>
          <w:sz w:val="28"/>
          <w:szCs w:val="28"/>
        </w:rPr>
      </w:pPr>
    </w:p>
    <w:p w:rsidR="005004DA" w:rsidRDefault="005004DA" w:rsidP="005004DA">
      <w:pPr>
        <w:jc w:val="both"/>
        <w:rPr>
          <w:sz w:val="28"/>
          <w:szCs w:val="28"/>
        </w:rPr>
      </w:pPr>
    </w:p>
    <w:p w:rsidR="005004DA" w:rsidRPr="005004DA" w:rsidRDefault="005004DA" w:rsidP="005004DA">
      <w:pPr>
        <w:jc w:val="center"/>
        <w:rPr>
          <w:sz w:val="28"/>
          <w:szCs w:val="28"/>
        </w:rPr>
      </w:pPr>
      <w:proofErr w:type="spellStart"/>
      <w:r w:rsidRPr="005004DA">
        <w:rPr>
          <w:sz w:val="28"/>
          <w:szCs w:val="28"/>
        </w:rPr>
        <w:t>Mondaí</w:t>
      </w:r>
      <w:proofErr w:type="spellEnd"/>
      <w:r w:rsidRPr="005004DA">
        <w:rPr>
          <w:sz w:val="28"/>
          <w:szCs w:val="28"/>
        </w:rPr>
        <w:t>, 20 de agosto de 2013.</w:t>
      </w:r>
    </w:p>
    <w:p w:rsidR="005004DA" w:rsidRPr="005004DA" w:rsidRDefault="005004DA" w:rsidP="005004DA">
      <w:pPr>
        <w:jc w:val="center"/>
        <w:rPr>
          <w:sz w:val="28"/>
          <w:szCs w:val="28"/>
        </w:rPr>
      </w:pPr>
    </w:p>
    <w:p w:rsidR="005004DA" w:rsidRPr="005004DA" w:rsidRDefault="005004DA" w:rsidP="005004DA">
      <w:pPr>
        <w:tabs>
          <w:tab w:val="center" w:pos="1980"/>
        </w:tabs>
        <w:jc w:val="center"/>
        <w:rPr>
          <w:sz w:val="28"/>
          <w:szCs w:val="28"/>
        </w:rPr>
      </w:pPr>
      <w:r w:rsidRPr="005004DA">
        <w:rPr>
          <w:sz w:val="28"/>
          <w:szCs w:val="28"/>
        </w:rPr>
        <w:t>LENOIR DA ROCHA</w:t>
      </w:r>
    </w:p>
    <w:p w:rsidR="005004DA" w:rsidRPr="005004DA" w:rsidRDefault="005004DA" w:rsidP="005004DA">
      <w:pPr>
        <w:tabs>
          <w:tab w:val="center" w:pos="1980"/>
        </w:tabs>
        <w:jc w:val="center"/>
        <w:rPr>
          <w:sz w:val="28"/>
          <w:szCs w:val="28"/>
        </w:rPr>
      </w:pPr>
      <w:r w:rsidRPr="005004DA">
        <w:rPr>
          <w:sz w:val="28"/>
          <w:szCs w:val="28"/>
        </w:rPr>
        <w:t>Prefeito Municipal</w:t>
      </w:r>
    </w:p>
    <w:p w:rsidR="009B00B3" w:rsidRDefault="009B00B3" w:rsidP="005004DA">
      <w:pPr>
        <w:jc w:val="center"/>
      </w:pPr>
    </w:p>
    <w:sectPr w:rsidR="009B00B3" w:rsidSect="005004D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552" w:right="1134" w:bottom="1021" w:left="1134" w:header="567" w:footer="851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DB6" w:rsidRDefault="00C1457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C36DB6" w:rsidRDefault="00C1457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DB6" w:rsidRDefault="00C14578">
    <w:pPr>
      <w:pStyle w:val="Textopadro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E26" w:rsidRDefault="00C14578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E26" w:rsidRDefault="00C1457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DB6" w:rsidRDefault="00C14578">
    <w:pPr>
      <w:pStyle w:val="Rodap"/>
      <w:framePr w:wrap="around" w:vAnchor="text" w:hAnchor="page" w:x="11319" w:y="-68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004D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36DB6" w:rsidRDefault="00C14578">
    <w:pPr>
      <w:pStyle w:val="Rodap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8pt;margin-top:5.4pt;width:351pt;height:79.05pt;z-index:251660288" o:allowincell="f" filled="f" stroked="f">
          <v:textbox style="mso-next-textbox:#_x0000_s1025">
            <w:txbxContent>
              <w:p w:rsidR="00C36DB6" w:rsidRPr="00933A68" w:rsidRDefault="00C14578" w:rsidP="00933A68"/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E26" w:rsidRDefault="00C1457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5004DA"/>
    <w:rsid w:val="005004DA"/>
    <w:rsid w:val="009B00B3"/>
    <w:rsid w:val="00C1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004DA"/>
    <w:pPr>
      <w:keepNext/>
      <w:spacing w:line="360" w:lineRule="auto"/>
      <w:jc w:val="center"/>
      <w:outlineLvl w:val="0"/>
    </w:pPr>
    <w:rPr>
      <w:rFonts w:ascii="Arial" w:hAnsi="Arial"/>
      <w:b/>
      <w:sz w:val="36"/>
      <w:szCs w:val="20"/>
    </w:rPr>
  </w:style>
  <w:style w:type="paragraph" w:styleId="Ttulo2">
    <w:name w:val="heading 2"/>
    <w:basedOn w:val="Normal"/>
    <w:next w:val="Normal"/>
    <w:link w:val="Ttulo2Char"/>
    <w:qFormat/>
    <w:rsid w:val="005004DA"/>
    <w:pPr>
      <w:keepNext/>
      <w:widowControl w:val="0"/>
      <w:autoSpaceDE w:val="0"/>
      <w:autoSpaceDN w:val="0"/>
      <w:jc w:val="center"/>
      <w:outlineLvl w:val="1"/>
    </w:pPr>
    <w:rPr>
      <w:rFonts w:ascii="Courier New" w:hAnsi="Courier New" w:cs="Courier New"/>
      <w:b/>
      <w:bCs/>
      <w:i/>
      <w:iCs/>
      <w:color w:val="000000"/>
      <w:sz w:val="20"/>
    </w:rPr>
  </w:style>
  <w:style w:type="paragraph" w:styleId="Ttulo5">
    <w:name w:val="heading 5"/>
    <w:basedOn w:val="Normal"/>
    <w:next w:val="Normal"/>
    <w:link w:val="Ttulo5Char"/>
    <w:qFormat/>
    <w:rsid w:val="005004DA"/>
    <w:pPr>
      <w:keepNext/>
      <w:jc w:val="center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004DA"/>
    <w:rPr>
      <w:rFonts w:ascii="Arial" w:eastAsia="Times New Roman" w:hAnsi="Arial" w:cs="Times New Roman"/>
      <w:b/>
      <w:sz w:val="3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004DA"/>
    <w:rPr>
      <w:rFonts w:ascii="Courier New" w:eastAsia="Times New Roman" w:hAnsi="Courier New" w:cs="Courier New"/>
      <w:b/>
      <w:bCs/>
      <w:i/>
      <w:iCs/>
      <w:color w:val="000000"/>
      <w:sz w:val="20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5004D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5004D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004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004D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004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5004DA"/>
    <w:pPr>
      <w:autoSpaceDE w:val="0"/>
      <w:autoSpaceDN w:val="0"/>
      <w:adjustRightInd w:val="0"/>
    </w:pPr>
  </w:style>
  <w:style w:type="character" w:styleId="Nmerodepgina">
    <w:name w:val="page number"/>
    <w:basedOn w:val="Fontepargpadro"/>
    <w:rsid w:val="005004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2013-08-20T19:42:00Z</dcterms:created>
  <dcterms:modified xsi:type="dcterms:W3CDTF">2013-08-20T19:43:00Z</dcterms:modified>
</cp:coreProperties>
</file>